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74F47" w14:textId="6403A2CA" w:rsidR="004947B7" w:rsidRDefault="004947B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1840" w:dyaOrig="2280" w14:anchorId="77E7F81E">
          <v:rect id="rectole0000000000" o:spid="_x0000_i1025" style="width:76.5pt;height:91.5pt" o:ole="" o:preferrelative="t" stroked="f">
            <v:imagedata r:id="rId5" o:title=""/>
          </v:rect>
          <o:OLEObject Type="Embed" ProgID="StaticMetafile" ShapeID="rectole0000000000" DrawAspect="Content" ObjectID="_1616825580" r:id="rId6"/>
        </w:object>
      </w:r>
      <w:proofErr w:type="gramStart"/>
      <w:r w:rsidR="00A806A5">
        <w:rPr>
          <w:rFonts w:ascii="Calibri" w:eastAsia="Calibri" w:hAnsi="Calibri" w:cs="Calibri"/>
          <w:b/>
          <w:sz w:val="72"/>
        </w:rPr>
        <w:t>Homework  4</w:t>
      </w:r>
      <w:proofErr w:type="gramEnd"/>
      <w:r w:rsidR="00A806A5">
        <w:rPr>
          <w:rFonts w:ascii="Calibri" w:eastAsia="Calibri" w:hAnsi="Calibri" w:cs="Calibri"/>
          <w:b/>
          <w:sz w:val="72"/>
        </w:rPr>
        <w:t>/</w:t>
      </w:r>
      <w:r w:rsidR="0084459C">
        <w:rPr>
          <w:rFonts w:ascii="Calibri" w:eastAsia="Calibri" w:hAnsi="Calibri" w:cs="Calibri"/>
          <w:b/>
          <w:sz w:val="72"/>
        </w:rPr>
        <w:t>15- 4/18</w:t>
      </w:r>
      <w:r w:rsidR="00A806A5">
        <w:rPr>
          <w:rFonts w:ascii="Calibri" w:eastAsia="Calibri" w:hAnsi="Calibri" w:cs="Calibri"/>
        </w:rPr>
        <w:t xml:space="preserve">  </w:t>
      </w:r>
    </w:p>
    <w:p w14:paraId="3A7DBD3D" w14:textId="22490040" w:rsidR="007B4DFF" w:rsidRPr="004947B7" w:rsidRDefault="00A806A5" w:rsidP="004947B7">
      <w:pPr>
        <w:spacing w:after="200" w:line="276" w:lineRule="auto"/>
        <w:jc w:val="center"/>
        <w:rPr>
          <w:rFonts w:ascii="Kristen ITC" w:eastAsia="Kristen ITC" w:hAnsi="Kristen ITC" w:cs="Kristen ITC"/>
          <w:sz w:val="28"/>
        </w:rPr>
      </w:pPr>
      <w:r>
        <w:rPr>
          <w:rFonts w:ascii="Kristen ITC" w:eastAsia="Kristen ITC" w:hAnsi="Kristen ITC" w:cs="Kristen ITC"/>
          <w:sz w:val="28"/>
        </w:rPr>
        <w:t xml:space="preserve">Mrs. </w:t>
      </w:r>
      <w:proofErr w:type="gramStart"/>
      <w:r>
        <w:rPr>
          <w:rFonts w:ascii="Kristen ITC" w:eastAsia="Kristen ITC" w:hAnsi="Kristen ITC" w:cs="Kristen ITC"/>
          <w:sz w:val="28"/>
        </w:rPr>
        <w:t>Radcliffe’s  2</w:t>
      </w:r>
      <w:proofErr w:type="gramEnd"/>
      <w:r>
        <w:rPr>
          <w:rFonts w:ascii="Kristen ITC" w:eastAsia="Kristen ITC" w:hAnsi="Kristen ITC" w:cs="Kristen ITC"/>
          <w:sz w:val="28"/>
          <w:vertAlign w:val="superscript"/>
        </w:rPr>
        <w:t>nd</w:t>
      </w:r>
      <w:r>
        <w:rPr>
          <w:rFonts w:ascii="Kristen ITC" w:eastAsia="Kristen ITC" w:hAnsi="Kristen ITC" w:cs="Kristen ITC"/>
          <w:sz w:val="28"/>
        </w:rPr>
        <w:t xml:space="preserve"> Grade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1971"/>
        <w:gridCol w:w="1867"/>
        <w:gridCol w:w="1881"/>
        <w:gridCol w:w="1871"/>
      </w:tblGrid>
      <w:tr w:rsidR="007B4DFF" w14:paraId="409DF966" w14:textId="77777777" w:rsidTr="00735F18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1A150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9261D80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Monday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6B47B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Tuesday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6ABA0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Wednesday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2E3E7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Thursday</w:t>
            </w:r>
          </w:p>
        </w:tc>
      </w:tr>
      <w:tr w:rsidR="00735F18" w14:paraId="2408A797" w14:textId="77777777" w:rsidTr="0084459C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587CA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</w:rPr>
            </w:pPr>
          </w:p>
          <w:p w14:paraId="42E6F9AB" w14:textId="77777777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Math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CBBF7B" w14:textId="3E928F9C" w:rsidR="00735F18" w:rsidRDefault="0084459C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Practice Math Facts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98F21" w14:textId="2475092E" w:rsidR="00735F18" w:rsidRDefault="0084459C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Practice Math Facts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18159" w14:textId="43EB308C" w:rsidR="00735F18" w:rsidRDefault="0084459C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Practice Math Facts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74C77CB8" w14:textId="228C53EA" w:rsidR="00735F18" w:rsidRDefault="00735F18" w:rsidP="0084459C">
            <w:pPr>
              <w:spacing w:after="0" w:line="240" w:lineRule="auto"/>
              <w:jc w:val="center"/>
            </w:pPr>
          </w:p>
        </w:tc>
      </w:tr>
      <w:tr w:rsidR="00735F18" w14:paraId="5E974856" w14:textId="77777777" w:rsidTr="0084459C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2125C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</w:rPr>
            </w:pPr>
          </w:p>
          <w:p w14:paraId="7F5750B3" w14:textId="77777777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Language Arts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CC923E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 xml:space="preserve">Complete </w:t>
            </w:r>
          </w:p>
          <w:p w14:paraId="01C833D8" w14:textId="695CF839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pg. 10</w:t>
            </w:r>
            <w:r w:rsidR="0084459C">
              <w:rPr>
                <w:rFonts w:ascii="Kristen ITC" w:eastAsia="Kristen ITC" w:hAnsi="Kristen ITC" w:cs="Kristen ITC"/>
                <w:sz w:val="20"/>
              </w:rPr>
              <w:t>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57EB3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 xml:space="preserve">Complete </w:t>
            </w:r>
          </w:p>
          <w:p w14:paraId="690A8ED3" w14:textId="07878DFD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pg. 10</w:t>
            </w:r>
            <w:r w:rsidR="0084459C">
              <w:rPr>
                <w:rFonts w:ascii="Kristen ITC" w:eastAsia="Kristen ITC" w:hAnsi="Kristen ITC" w:cs="Kristen ITC"/>
                <w:sz w:val="20"/>
              </w:rPr>
              <w:t>8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4010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 xml:space="preserve">Complete </w:t>
            </w:r>
          </w:p>
          <w:p w14:paraId="7C3199F6" w14:textId="2D4B1D0C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>pg. 10</w:t>
            </w:r>
            <w:r w:rsidR="0084459C">
              <w:rPr>
                <w:rFonts w:ascii="Kristen ITC" w:eastAsia="Kristen ITC" w:hAnsi="Kristen ITC" w:cs="Kristen ITC"/>
                <w:sz w:val="20"/>
              </w:rPr>
              <w:t>9</w:t>
            </w:r>
          </w:p>
          <w:p w14:paraId="4B563C83" w14:textId="77777777" w:rsidR="00735F18" w:rsidRDefault="00735F18" w:rsidP="00735F18">
            <w:pPr>
              <w:spacing w:after="0" w:line="240" w:lineRule="auto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465C50DF" w14:textId="30B23C9B" w:rsidR="00735F18" w:rsidRDefault="00735F18" w:rsidP="00735F18">
            <w:pPr>
              <w:spacing w:after="0" w:line="240" w:lineRule="auto"/>
              <w:jc w:val="center"/>
            </w:pPr>
          </w:p>
        </w:tc>
      </w:tr>
      <w:tr w:rsidR="00735F18" w14:paraId="0465103B" w14:textId="77777777" w:rsidTr="0084459C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BEF676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</w:rPr>
            </w:pPr>
            <w:r>
              <w:rPr>
                <w:rFonts w:ascii="Kristen ITC" w:eastAsia="Kristen ITC" w:hAnsi="Kristen ITC" w:cs="Kristen ITC"/>
              </w:rPr>
              <w:t>Spanish</w:t>
            </w:r>
          </w:p>
          <w:p w14:paraId="75020A4B" w14:textId="77777777" w:rsidR="00735F18" w:rsidRDefault="00735F18" w:rsidP="00735F18">
            <w:pPr>
              <w:spacing w:after="0" w:line="240" w:lineRule="auto"/>
              <w:jc w:val="center"/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69F8EC" w14:textId="127CC49D" w:rsidR="00735F18" w:rsidRDefault="0084459C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>9A</w:t>
            </w:r>
          </w:p>
          <w:p w14:paraId="6A51E225" w14:textId="70461AC6" w:rsidR="00735F18" w:rsidRDefault="00735F18" w:rsidP="00735F18">
            <w:pPr>
              <w:spacing w:after="0" w:line="240" w:lineRule="auto"/>
              <w:jc w:val="center"/>
            </w:pPr>
            <w:r>
              <w:t>Due tomorrow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D8BDE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  <w:r>
              <w:rPr>
                <w:rFonts w:ascii="Kristen ITC" w:eastAsia="Kristen ITC" w:hAnsi="Kristen ITC" w:cs="Kristen ITC"/>
                <w:sz w:val="20"/>
              </w:rPr>
              <w:t>__________</w:t>
            </w:r>
          </w:p>
          <w:p w14:paraId="39CBA91A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</w:p>
          <w:p w14:paraId="55232209" w14:textId="77777777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Due next week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D9A12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0"/>
              </w:rPr>
            </w:pPr>
          </w:p>
          <w:p w14:paraId="336C8679" w14:textId="77777777" w:rsidR="00735F18" w:rsidRDefault="00735F18" w:rsidP="00735F18">
            <w:pPr>
              <w:spacing w:after="0" w:line="240" w:lineRule="auto"/>
              <w:jc w:val="center"/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56F92F1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35F18" w14:paraId="5A5DA028" w14:textId="77777777" w:rsidTr="0084459C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C5165" w14:textId="77777777" w:rsidR="00735F18" w:rsidRDefault="00735F18" w:rsidP="00735F18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</w:rPr>
            </w:pPr>
          </w:p>
          <w:p w14:paraId="233B5EBE" w14:textId="77777777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Projects/Other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AE6AB4" w14:textId="0D9AE848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First Communion Banners </w:t>
            </w:r>
            <w:r w:rsidR="0084459C">
              <w:rPr>
                <w:rFonts w:ascii="Calibri" w:eastAsia="Calibri" w:hAnsi="Calibri" w:cs="Calibri"/>
              </w:rPr>
              <w:t xml:space="preserve">were due today! </w:t>
            </w:r>
          </w:p>
          <w:p w14:paraId="39404066" w14:textId="10CC7F5D" w:rsidR="00735F18" w:rsidRDefault="00735F18" w:rsidP="00735F1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36E0E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20998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25C6E576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35F18" w14:paraId="4D26CAAD" w14:textId="77777777" w:rsidTr="0084459C">
        <w:trPr>
          <w:trHeight w:val="1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5F286" w14:textId="77777777" w:rsidR="00735F18" w:rsidRDefault="00735F18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</w:rPr>
              <w:t>Religion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50AEA1" w14:textId="7B51FCF5" w:rsidR="00735F18" w:rsidRDefault="0084459C" w:rsidP="00735F18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18"/>
              </w:rPr>
              <w:t xml:space="preserve">All Communion books should be turned in &amp; fully completed.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805FE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AC141" w14:textId="77777777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574CE9A" w14:textId="7B98C1BF" w:rsidR="00735F18" w:rsidRDefault="00735F18" w:rsidP="00735F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914B8A2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1AFBE92F" w14:textId="2C1EA696" w:rsidR="007B4DFF" w:rsidRDefault="0084459C">
      <w:pPr>
        <w:spacing w:after="200" w:line="276" w:lineRule="auto"/>
        <w:rPr>
          <w:rFonts w:ascii="Kristen ITC" w:eastAsia="Kristen ITC" w:hAnsi="Kristen ITC" w:cs="Kristen ITC"/>
          <w:sz w:val="20"/>
        </w:rPr>
      </w:pPr>
      <w:r>
        <w:rPr>
          <w:rFonts w:ascii="Kristen ITC" w:eastAsia="Kristen ITC" w:hAnsi="Kristen ITC" w:cs="Kristen ITC"/>
          <w:noProof/>
          <w:sz w:val="20"/>
        </w:rPr>
        <w:pict w14:anchorId="7E982DAB">
          <v:rect id="_x0000_s1028" style="position:absolute;margin-left:0;margin-top:18.65pt;width:475.7pt;height:220.35pt;z-index:251658240">
            <v:textbox>
              <w:txbxContent>
                <w:p w14:paraId="3FEA7839" w14:textId="79B0BDF2" w:rsidR="004947B7" w:rsidRDefault="0084459C" w:rsidP="004947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Holy Thursday retreat is THIS THURSDAY! I am looking forward to this beautiful day with your children. Feel free to join us at 9:30am in the church for the Washing of the Feet ceremony or at 11:30 for the beautiful Living Stations put on by the 8</w:t>
                  </w:r>
                  <w:r w:rsidRPr="0084459C">
                    <w:rPr>
                      <w:vertAlign w:val="superscript"/>
                    </w:rPr>
                    <w:t>th</w:t>
                  </w:r>
                  <w:r>
                    <w:t xml:space="preserve"> grade class. </w:t>
                  </w:r>
                </w:p>
                <w:p w14:paraId="2226A68F" w14:textId="75D94A28" w:rsidR="004947B7" w:rsidRDefault="0084459C" w:rsidP="004947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The students are finishing up their final Poetry Books. They will be reading their original poems in our annual Poetry Café THIS WEDNESDAY at 8:30am. Feel free to join us!  I am so proud of their hard work. </w:t>
                  </w:r>
                  <w:r w:rsidR="004947B7">
                    <w:t xml:space="preserve"> </w:t>
                  </w:r>
                </w:p>
                <w:p w14:paraId="2BFEE0BC" w14:textId="2F2A17ED" w:rsidR="0084459C" w:rsidRDefault="0084459C" w:rsidP="004947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We finished Unit 3 in math and will be reviewing concepts this week. </w:t>
                  </w:r>
                </w:p>
                <w:p w14:paraId="7CE4BE08" w14:textId="26F508FF" w:rsidR="0084459C" w:rsidRDefault="0084459C" w:rsidP="004947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This week is a short week in 2</w:t>
                  </w:r>
                  <w:r w:rsidRPr="0084459C">
                    <w:rPr>
                      <w:vertAlign w:val="superscript"/>
                    </w:rPr>
                    <w:t>nd</w:t>
                  </w:r>
                  <w:r>
                    <w:t xml:space="preserve"> grade. Students will still be working through our Wonders curriculum, but they will not be tested on the material. </w:t>
                  </w:r>
                </w:p>
                <w:p w14:paraId="7EEFC86E" w14:textId="4A7EA81A" w:rsidR="004947B7" w:rsidRDefault="0084459C" w:rsidP="004947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Book Reports were due last Friday, the 12</w:t>
                  </w:r>
                  <w:r w:rsidRPr="0084459C">
                    <w:rPr>
                      <w:vertAlign w:val="superscript"/>
                    </w:rPr>
                    <w:t>th</w:t>
                  </w:r>
                  <w:r>
                    <w:t xml:space="preserve">. If they did not get turned in, I will accept them until the Monday we return from break. Reading forms may be turned in this week or when we return from break. </w:t>
                  </w:r>
                </w:p>
                <w:p w14:paraId="7803C0D6" w14:textId="6A146725" w:rsidR="0084459C" w:rsidRDefault="0084459C" w:rsidP="004947B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Get your Belmont Park permission slips in THIS WEEK before break. Thank you to Mrs. </w:t>
                  </w:r>
                  <w:proofErr w:type="spellStart"/>
                  <w:r>
                    <w:t>Battenfield</w:t>
                  </w:r>
                  <w:proofErr w:type="spellEnd"/>
                  <w:r>
                    <w:t xml:space="preserve">, Mr. Horvath and Mrs. Mullens for already volunteering to drive! 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="00A806A5">
        <w:rPr>
          <w:rFonts w:ascii="Kristen ITC" w:eastAsia="Kristen ITC" w:hAnsi="Kristen ITC" w:cs="Kristen ITC"/>
          <w:sz w:val="20"/>
        </w:rPr>
        <w:t xml:space="preserve">Notes </w:t>
      </w:r>
      <w:proofErr w:type="gramStart"/>
      <w:r w:rsidR="00A806A5">
        <w:rPr>
          <w:rFonts w:ascii="Kristen ITC" w:eastAsia="Kristen ITC" w:hAnsi="Kristen ITC" w:cs="Kristen ITC"/>
          <w:sz w:val="20"/>
        </w:rPr>
        <w:t>From</w:t>
      </w:r>
      <w:proofErr w:type="gramEnd"/>
      <w:r w:rsidR="00A806A5">
        <w:rPr>
          <w:rFonts w:ascii="Kristen ITC" w:eastAsia="Kristen ITC" w:hAnsi="Kristen ITC" w:cs="Kristen ITC"/>
          <w:sz w:val="20"/>
        </w:rPr>
        <w:t xml:space="preserve"> Mrs. Radcliffe</w:t>
      </w:r>
    </w:p>
    <w:p w14:paraId="4D2D6ABE" w14:textId="4EA99243" w:rsidR="007B4DFF" w:rsidRDefault="007B4DFF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5A5CFCCA" w14:textId="77777777" w:rsidR="004947B7" w:rsidRDefault="004947B7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6264DD7A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52918515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sz w:val="20"/>
        </w:rPr>
      </w:pPr>
    </w:p>
    <w:p w14:paraId="48DA4CC6" w14:textId="77777777" w:rsidR="00A806A5" w:rsidRDefault="00A806A5">
      <w:pPr>
        <w:spacing w:after="200" w:line="276" w:lineRule="auto"/>
        <w:rPr>
          <w:rFonts w:ascii="Kristen ITC" w:eastAsia="Kristen ITC" w:hAnsi="Kristen ITC" w:cs="Kristen ITC"/>
          <w:sz w:val="40"/>
        </w:rPr>
      </w:pPr>
    </w:p>
    <w:p w14:paraId="522D5FD8" w14:textId="16835ED8" w:rsidR="007B4DFF" w:rsidRDefault="00A806A5">
      <w:pPr>
        <w:spacing w:after="200" w:line="276" w:lineRule="auto"/>
        <w:rPr>
          <w:rFonts w:ascii="Kristen ITC" w:eastAsia="Kristen ITC" w:hAnsi="Kristen ITC" w:cs="Kristen ITC"/>
          <w:sz w:val="40"/>
        </w:rPr>
      </w:pPr>
      <w:r>
        <w:rPr>
          <w:rFonts w:ascii="Kristen ITC" w:eastAsia="Kristen ITC" w:hAnsi="Kristen ITC" w:cs="Kristen ITC"/>
          <w:sz w:val="40"/>
        </w:rPr>
        <w:t>Name_____________</w:t>
      </w:r>
      <w:r>
        <w:rPr>
          <w:rFonts w:ascii="Kristen ITC" w:eastAsia="Kristen ITC" w:hAnsi="Kristen ITC" w:cs="Kristen ITC"/>
          <w:sz w:val="40"/>
        </w:rPr>
        <w:tab/>
      </w:r>
      <w:r>
        <w:rPr>
          <w:rFonts w:ascii="Kristen ITC" w:eastAsia="Kristen ITC" w:hAnsi="Kristen ITC" w:cs="Kristen ITC"/>
          <w:sz w:val="40"/>
        </w:rPr>
        <w:tab/>
        <w:t xml:space="preserve">      </w:t>
      </w:r>
    </w:p>
    <w:p w14:paraId="1140DF2D" w14:textId="77777777" w:rsidR="0084459C" w:rsidRDefault="0084459C" w:rsidP="00A806A5">
      <w:pPr>
        <w:spacing w:after="200" w:line="276" w:lineRule="auto"/>
        <w:jc w:val="center"/>
        <w:rPr>
          <w:rFonts w:ascii="Kristen ITC" w:eastAsia="Kristen ITC" w:hAnsi="Kristen ITC" w:cs="Kristen ITC"/>
          <w:sz w:val="40"/>
          <w:u w:val="single"/>
        </w:rPr>
      </w:pPr>
    </w:p>
    <w:p w14:paraId="157084B2" w14:textId="47187B59" w:rsidR="007B4DFF" w:rsidRPr="00A806A5" w:rsidRDefault="00A806A5" w:rsidP="00A806A5">
      <w:pPr>
        <w:spacing w:after="200" w:line="276" w:lineRule="auto"/>
        <w:jc w:val="center"/>
        <w:rPr>
          <w:rFonts w:ascii="Kristen ITC" w:eastAsia="Kristen ITC" w:hAnsi="Kristen ITC" w:cs="Kristen ITC"/>
          <w:sz w:val="40"/>
        </w:rPr>
      </w:pPr>
      <w:r>
        <w:rPr>
          <w:rFonts w:ascii="Kristen ITC" w:eastAsia="Kristen ITC" w:hAnsi="Kristen ITC" w:cs="Kristen ITC"/>
          <w:sz w:val="40"/>
          <w:u w:val="single"/>
        </w:rPr>
        <w:lastRenderedPageBreak/>
        <w:t>Weekly Behavior Log</w:t>
      </w:r>
      <w:r>
        <w:rPr>
          <w:rFonts w:ascii="Kristen ITC" w:eastAsia="Kristen ITC" w:hAnsi="Kristen ITC" w:cs="Kristen ITC"/>
          <w:sz w:val="40"/>
        </w:rPr>
        <w:t xml:space="preserve">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1481"/>
        <w:gridCol w:w="1293"/>
        <w:gridCol w:w="1249"/>
        <w:gridCol w:w="1500"/>
        <w:gridCol w:w="1055"/>
      </w:tblGrid>
      <w:tr w:rsidR="007B4DFF" w14:paraId="69A3C401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9F562A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36"/>
              </w:rPr>
              <w:t>How was my behavior today?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95742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Mon.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555C2F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Tues.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BE75C8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Wed.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9330C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Thurs.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E858CF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40"/>
              </w:rPr>
              <w:t>Fri.</w:t>
            </w:r>
          </w:p>
        </w:tc>
      </w:tr>
      <w:tr w:rsidR="007B4DFF" w14:paraId="75151FCD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34D27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proofErr w:type="spellStart"/>
            <w:r>
              <w:rPr>
                <w:rFonts w:ascii="Kristen ITC" w:eastAsia="Kristen ITC" w:hAnsi="Kristen ITC" w:cs="Kristen ITC"/>
                <w:sz w:val="28"/>
              </w:rPr>
              <w:t>Rockin</w:t>
            </w:r>
            <w:proofErr w:type="spellEnd"/>
            <w:r>
              <w:rPr>
                <w:rFonts w:ascii="Kristen ITC" w:eastAsia="Kristen ITC" w:hAnsi="Kristen ITC" w:cs="Kristen ITC"/>
                <w:sz w:val="28"/>
              </w:rPr>
              <w:t>’ Behavior</w:t>
            </w:r>
          </w:p>
          <w:p w14:paraId="75D3B57E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4"/>
              </w:rPr>
              <w:t>(Outstanding)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6AB4B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6344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0BEC4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354C6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7F52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25DBEB71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1E99E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Rockstar Behavior</w:t>
            </w:r>
          </w:p>
          <w:p w14:paraId="1B1C2CD7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(Great Job)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0F0CD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2A0E6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F3426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7B274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5CCB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5DBDE066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408E0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Can I Have Your Autograph</w:t>
            </w:r>
          </w:p>
          <w:p w14:paraId="47351D0A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(Good Day)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7F428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4E7A92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11D4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D6917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55C96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2B955047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69746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Let’s Rock &amp; Roll</w:t>
            </w:r>
          </w:p>
          <w:p w14:paraId="0CF639B1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(Ready to Learn)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FE5EF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4E93A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42305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06590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50A9F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7FE9D874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57775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Singin the Blues</w:t>
            </w:r>
          </w:p>
          <w:p w14:paraId="103477CF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(Think About It)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4EB6F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8D3BF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018BC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1AFAD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D4F59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654C2629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1D326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>Speak to Management</w:t>
            </w:r>
          </w:p>
          <w:p w14:paraId="31AE4022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(Teacher Choice)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F1E57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B95BE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C8552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378D4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F0EEC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B4DFF" w14:paraId="549E9B60" w14:textId="77777777">
        <w:trPr>
          <w:trHeight w:val="1"/>
        </w:trPr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0D61A" w14:textId="77777777" w:rsidR="007B4DFF" w:rsidRDefault="00A806A5">
            <w:pPr>
              <w:spacing w:after="0" w:line="240" w:lineRule="auto"/>
              <w:jc w:val="center"/>
              <w:rPr>
                <w:rFonts w:ascii="Kristen ITC" w:eastAsia="Kristen ITC" w:hAnsi="Kristen ITC" w:cs="Kristen ITC"/>
                <w:sz w:val="28"/>
              </w:rPr>
            </w:pPr>
            <w:r>
              <w:rPr>
                <w:rFonts w:ascii="Kristen ITC" w:eastAsia="Kristen ITC" w:hAnsi="Kristen ITC" w:cs="Kristen ITC"/>
                <w:sz w:val="28"/>
              </w:rPr>
              <w:t xml:space="preserve">Tour Canceled </w:t>
            </w:r>
          </w:p>
          <w:p w14:paraId="5F0280CE" w14:textId="77777777" w:rsidR="007B4DFF" w:rsidRDefault="00A806A5">
            <w:pPr>
              <w:spacing w:after="0" w:line="240" w:lineRule="auto"/>
              <w:jc w:val="center"/>
            </w:pPr>
            <w:r>
              <w:rPr>
                <w:rFonts w:ascii="Kristen ITC" w:eastAsia="Kristen ITC" w:hAnsi="Kristen ITC" w:cs="Kristen ITC"/>
                <w:sz w:val="20"/>
              </w:rPr>
              <w:t>(Parent Contact)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4451C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C410D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86F8E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80A4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FD657" w14:textId="77777777" w:rsidR="007B4DFF" w:rsidRDefault="007B4DF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3BB8E8F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sz w:val="32"/>
        </w:rPr>
      </w:pPr>
    </w:p>
    <w:p w14:paraId="2D58F83D" w14:textId="77777777" w:rsidR="007B4DFF" w:rsidRDefault="00A806A5">
      <w:pPr>
        <w:spacing w:after="200" w:line="276" w:lineRule="auto"/>
        <w:rPr>
          <w:rFonts w:ascii="Kristen ITC" w:eastAsia="Kristen ITC" w:hAnsi="Kristen ITC" w:cs="Kristen ITC"/>
          <w:sz w:val="32"/>
        </w:rPr>
      </w:pPr>
      <w:r>
        <w:rPr>
          <w:rFonts w:ascii="Kristen ITC" w:eastAsia="Kristen ITC" w:hAnsi="Kristen ITC" w:cs="Kristen ITC"/>
          <w:sz w:val="32"/>
        </w:rPr>
        <w:t>Parent/Teacher Communication: ________________________________________________________________________________________________________________________________________________</w:t>
      </w:r>
    </w:p>
    <w:p w14:paraId="49381267" w14:textId="77777777" w:rsidR="007B4DFF" w:rsidRDefault="007B4DFF">
      <w:pPr>
        <w:spacing w:after="200" w:line="276" w:lineRule="auto"/>
        <w:rPr>
          <w:rFonts w:ascii="Kristen ITC" w:eastAsia="Kristen ITC" w:hAnsi="Kristen ITC" w:cs="Kristen ITC"/>
          <w:b/>
          <w:sz w:val="32"/>
        </w:rPr>
      </w:pPr>
    </w:p>
    <w:p w14:paraId="0726D5E2" w14:textId="77777777" w:rsidR="007B4DFF" w:rsidRDefault="00A806A5">
      <w:pPr>
        <w:spacing w:after="200" w:line="276" w:lineRule="auto"/>
        <w:rPr>
          <w:rFonts w:ascii="Kristen ITC" w:eastAsia="Kristen ITC" w:hAnsi="Kristen ITC" w:cs="Kristen ITC"/>
          <w:b/>
          <w:sz w:val="32"/>
        </w:rPr>
      </w:pPr>
      <w:r>
        <w:rPr>
          <w:rFonts w:ascii="Kristen ITC" w:eastAsia="Kristen ITC" w:hAnsi="Kristen ITC" w:cs="Kristen ITC"/>
          <w:b/>
          <w:sz w:val="32"/>
        </w:rPr>
        <w:t xml:space="preserve">Parent </w:t>
      </w:r>
      <w:proofErr w:type="gramStart"/>
      <w:r>
        <w:rPr>
          <w:rFonts w:ascii="Kristen ITC" w:eastAsia="Kristen ITC" w:hAnsi="Kristen ITC" w:cs="Kristen ITC"/>
          <w:b/>
          <w:sz w:val="32"/>
        </w:rPr>
        <w:t>Signature:_</w:t>
      </w:r>
      <w:proofErr w:type="gramEnd"/>
      <w:r>
        <w:rPr>
          <w:rFonts w:ascii="Kristen ITC" w:eastAsia="Kristen ITC" w:hAnsi="Kristen ITC" w:cs="Kristen ITC"/>
          <w:b/>
          <w:sz w:val="32"/>
        </w:rPr>
        <w:t>______________________________</w:t>
      </w:r>
    </w:p>
    <w:sectPr w:rsidR="007B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F36A7"/>
    <w:multiLevelType w:val="hybridMultilevel"/>
    <w:tmpl w:val="675CB592"/>
    <w:lvl w:ilvl="0" w:tplc="342C031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FF"/>
    <w:rsid w:val="004947B7"/>
    <w:rsid w:val="00735F18"/>
    <w:rsid w:val="007B4DFF"/>
    <w:rsid w:val="0084459C"/>
    <w:rsid w:val="00A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9CFE2FC"/>
  <w15:docId w15:val="{1D8C5D6B-7FBD-453F-AC51-CBD0111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Second</cp:lastModifiedBy>
  <cp:revision>2</cp:revision>
  <cp:lastPrinted>2019-03-28T19:27:00Z</cp:lastPrinted>
  <dcterms:created xsi:type="dcterms:W3CDTF">2019-04-15T16:27:00Z</dcterms:created>
  <dcterms:modified xsi:type="dcterms:W3CDTF">2019-04-15T16:27:00Z</dcterms:modified>
</cp:coreProperties>
</file>